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638" w:rsidRPr="00E87638" w:rsidRDefault="00E87638" w:rsidP="00E87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4" w:history="1">
        <w:r w:rsidRPr="00E87638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  <w:lang w:eastAsia="it-IT"/>
          </w:rPr>
          <w:t>https://www.regione.calabria.it/website/portaltemplates/view/view.cfm?21737</w:t>
        </w:r>
      </w:hyperlink>
      <w:r w:rsidRPr="00E87638">
        <w:rPr>
          <w:rFonts w:ascii="Calibri" w:eastAsia="Times New Roman" w:hAnsi="Calibri" w:cs="Calibri"/>
          <w:color w:val="000000"/>
          <w:lang w:eastAsia="it-IT"/>
        </w:rPr>
        <w:t> </w:t>
      </w:r>
    </w:p>
    <w:p w:rsidR="00E87638" w:rsidRPr="00E87638" w:rsidRDefault="00E87638" w:rsidP="00E87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7638">
        <w:rPr>
          <w:rFonts w:ascii="Calibri" w:eastAsia="Times New Roman" w:hAnsi="Calibri" w:cs="Calibri"/>
          <w:color w:val="000000"/>
          <w:lang w:eastAsia="it-IT"/>
        </w:rPr>
        <w:t>  </w:t>
      </w:r>
    </w:p>
    <w:p w:rsidR="008B7CB5" w:rsidRDefault="00E87638">
      <w:bookmarkStart w:id="0" w:name="_GoBack"/>
      <w:bookmarkEnd w:id="0"/>
    </w:p>
    <w:sectPr w:rsidR="008B7C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38"/>
    <w:rsid w:val="00880141"/>
    <w:rsid w:val="00E2768D"/>
    <w:rsid w:val="00E8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0784A-9EB2-4E23-BF85-18ADD79B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gione.calabria.it/website/portaltemplates/view/view.cfm?2173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SEGRETERIA1</dc:creator>
  <cp:keywords/>
  <dc:description/>
  <cp:lastModifiedBy>SEGRETERIA1</cp:lastModifiedBy>
  <cp:revision>1</cp:revision>
  <dcterms:created xsi:type="dcterms:W3CDTF">2021-03-26T06:58:00Z</dcterms:created>
  <dcterms:modified xsi:type="dcterms:W3CDTF">2021-03-26T06:58:00Z</dcterms:modified>
</cp:coreProperties>
</file>